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6B" w:rsidRPr="00703A6B" w:rsidRDefault="00703A6B" w:rsidP="00703A6B">
      <w:pPr>
        <w:jc w:val="center"/>
        <w:rPr>
          <w:sz w:val="28"/>
        </w:rPr>
      </w:pPr>
      <w:r>
        <w:rPr>
          <w:noProof/>
          <w:sz w:val="28"/>
          <w:lang w:eastAsia="el-GR"/>
        </w:rPr>
        <w:pict>
          <v:rect id="_x0000_s1032" style="position:absolute;left:0;text-align:left;margin-left:634.85pt;margin-top:.1pt;width:65.9pt;height:58.4pt;z-index:251663360" stroked="f">
            <v:fill r:id="rId4" o:title="άρρωστος-χαρακτήρας-οντιών-με-την-τερη-όνα-89147968" recolor="t" type="frame"/>
          </v:rect>
        </w:pict>
      </w:r>
      <w:r>
        <w:rPr>
          <w:noProof/>
          <w:sz w:val="28"/>
          <w:lang w:eastAsia="el-GR"/>
        </w:rPr>
        <w:pict>
          <v:rect id="_x0000_s1031" style="position:absolute;left:0;text-align:left;margin-left:-6.8pt;margin-top:11.9pt;width:65.9pt;height:58.4pt;z-index:251662336" stroked="f">
            <v:fill r:id="rId5" o:title="------------" recolor="t" type="frame"/>
          </v:rect>
        </w:pict>
      </w:r>
      <w:r>
        <w:rPr>
          <w:noProof/>
          <w:sz w:val="28"/>
          <w:lang w:eastAsia="el-GR"/>
        </w:rPr>
        <w:pict>
          <v:rect id="_x0000_s1030" style="position:absolute;left:0;text-align:left;margin-left:613.85pt;margin-top:-40.6pt;width:104.6pt;height:129.9pt;z-index:251661312" stroked="f">
            <v:fill r:id="rId6" o:title="open-mouth-clipart__k9290650" recolor="t" type="frame"/>
          </v:rect>
        </w:pict>
      </w:r>
      <w:r>
        <w:rPr>
          <w:noProof/>
          <w:sz w:val="28"/>
          <w:lang w:eastAsia="el-GR"/>
        </w:rPr>
        <w:pict>
          <v:rect id="_x0000_s1028" style="position:absolute;left:0;text-align:left;margin-left:-25.1pt;margin-top:-26.8pt;width:104.6pt;height:129.7pt;z-index:251660288" stroked="f">
            <v:fill r:id="rId6" o:title="open-mouth-clipart__k9290650" recolor="t" type="frame"/>
          </v:rect>
        </w:pict>
      </w:r>
      <w:r w:rsidRPr="00703A6B">
        <w:rPr>
          <w:b/>
          <w:sz w:val="28"/>
        </w:rPr>
        <w:t>Στοματική υγιεινή</w:t>
      </w:r>
    </w:p>
    <w:p w:rsidR="00756516" w:rsidRPr="00703A6B" w:rsidRDefault="00703A6B" w:rsidP="00703A6B">
      <w:pPr>
        <w:jc w:val="center"/>
        <w:rPr>
          <w:sz w:val="28"/>
        </w:rPr>
      </w:pPr>
      <w:r w:rsidRPr="00703A6B">
        <w:rPr>
          <w:rStyle w:val="a3"/>
          <w:rFonts w:ascii="Arial" w:hAnsi="Arial" w:cs="Arial"/>
          <w:b w:val="0"/>
          <w:color w:val="2C2B2B"/>
          <w:sz w:val="16"/>
          <w:szCs w:val="16"/>
          <w:shd w:val="clear" w:color="auto" w:fill="FFFFFF"/>
        </w:rPr>
        <w:t>-1η Δραστηριότητα: Τα παιδιά με ποιο δόντι θα</w:t>
      </w:r>
      <w:r>
        <w:rPr>
          <w:rStyle w:val="a3"/>
          <w:rFonts w:ascii="Arial" w:hAnsi="Arial" w:cs="Arial"/>
          <w:b w:val="0"/>
          <w:color w:val="2C2B2B"/>
          <w:sz w:val="16"/>
          <w:szCs w:val="16"/>
          <w:shd w:val="clear" w:color="auto" w:fill="FFFFFF"/>
        </w:rPr>
        <w:t xml:space="preserve"> μαλώνουν</w:t>
      </w:r>
      <w:r w:rsidRPr="00703A6B">
        <w:rPr>
          <w:rStyle w:val="a3"/>
          <w:rFonts w:ascii="Arial" w:hAnsi="Arial" w:cs="Arial"/>
          <w:b w:val="0"/>
          <w:color w:val="2C2B2B"/>
          <w:sz w:val="16"/>
          <w:szCs w:val="16"/>
          <w:shd w:val="clear" w:color="auto" w:fill="FFFFFF"/>
        </w:rPr>
        <w:t>; Με ποιο δόντι θα έχουν φιλίες;</w:t>
      </w:r>
    </w:p>
    <w:p w:rsidR="00703A6B" w:rsidRPr="00703A6B" w:rsidRDefault="00703A6B" w:rsidP="00703A6B">
      <w:pPr>
        <w:jc w:val="center"/>
        <w:rPr>
          <w:sz w:val="28"/>
        </w:rPr>
      </w:pPr>
      <w:r>
        <w:rPr>
          <w:noProof/>
          <w:sz w:val="28"/>
          <w:lang w:eastAsia="el-GR"/>
        </w:rPr>
        <w:pict>
          <v:rect id="_x0000_s1034" style="position:absolute;left:0;text-align:left;margin-left:628.75pt;margin-top:34.8pt;width:1in;height:25.8pt;z-index:251665408" stroked="f"/>
        </w:pict>
      </w:r>
      <w:r>
        <w:rPr>
          <w:noProof/>
          <w:sz w:val="28"/>
          <w:lang w:eastAsia="el-GR"/>
        </w:rPr>
        <w:pict>
          <v:rect id="_x0000_s1033" style="position:absolute;left:0;text-align:left;margin-left:-12.9pt;margin-top:48.6pt;width:1in;height:25.8pt;z-index:251664384" stroked="f"/>
        </w:pict>
      </w:r>
      <w:r>
        <w:rPr>
          <w:noProof/>
          <w:sz w:val="28"/>
          <w:lang w:eastAsia="el-GR"/>
        </w:rPr>
        <w:pict>
          <v:rect id="_x0000_s1027" style="position:absolute;left:0;text-align:left;margin-left:353pt;margin-top:1.05pt;width:362.05pt;height:358.6pt;z-index:251659264" strokeweight="6pt"/>
        </w:pict>
      </w:r>
      <w:r>
        <w:rPr>
          <w:noProof/>
          <w:sz w:val="28"/>
          <w:lang w:eastAsia="el-GR"/>
        </w:rPr>
        <w:pict>
          <v:rect id="_x0000_s1026" style="position:absolute;left:0;text-align:left;margin-left:-21.05pt;margin-top:1.05pt;width:362.05pt;height:358.6pt;z-index:251658240" strokeweight="6pt"/>
        </w:pict>
      </w:r>
    </w:p>
    <w:sectPr w:rsidR="00703A6B" w:rsidRPr="00703A6B" w:rsidSect="00703A6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3A6B"/>
    <w:rsid w:val="00703A6B"/>
    <w:rsid w:val="0075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3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cp:lastPrinted>2023-03-24T12:27:00Z</cp:lastPrinted>
  <dcterms:created xsi:type="dcterms:W3CDTF">2023-03-24T12:19:00Z</dcterms:created>
  <dcterms:modified xsi:type="dcterms:W3CDTF">2023-03-24T12:27:00Z</dcterms:modified>
</cp:coreProperties>
</file>