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E9" w:rsidRDefault="008174D5" w:rsidP="008174D5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el-GR"/>
        </w:rPr>
        <w:pict>
          <v:rect id="_x0000_s1027" style="position:absolute;left:0;text-align:left;margin-left:459.2pt;margin-top:-37pt;width:128.35pt;height:99.15pt;z-index:251659264" stroked="f">
            <v:fill r:id="rId4" o:title="9789601655758-1" recolor="t" type="frame"/>
          </v:rect>
        </w:pict>
      </w:r>
      <w:r w:rsidRPr="008174D5">
        <w:rPr>
          <w:b/>
          <w:sz w:val="28"/>
        </w:rPr>
        <w:t>Το Πάσχα της Νόνας Χελώνας</w:t>
      </w:r>
    </w:p>
    <w:p w:rsidR="008174D5" w:rsidRPr="008174D5" w:rsidRDefault="008174D5" w:rsidP="008174D5">
      <w:pPr>
        <w:spacing w:before="272" w:after="6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lang w:eastAsia="el-GR"/>
        </w:rPr>
      </w:pPr>
      <w:r w:rsidRPr="008174D5">
        <w:rPr>
          <w:rFonts w:ascii="Arial" w:eastAsia="Times New Roman" w:hAnsi="Arial" w:cs="Arial"/>
          <w:b/>
          <w:bCs/>
          <w:color w:val="000000" w:themeColor="text1"/>
          <w:lang w:eastAsia="el-GR"/>
        </w:rPr>
        <w:t>1. Το Πάσχα της Νόνας χελώνας</w:t>
      </w:r>
    </w:p>
    <w:p w:rsidR="008174D5" w:rsidRPr="008174D5" w:rsidRDefault="008174D5" w:rsidP="008174D5">
      <w:pPr>
        <w:spacing w:before="136" w:after="0" w:line="240" w:lineRule="auto"/>
        <w:jc w:val="center"/>
        <w:rPr>
          <w:rFonts w:ascii="Arial" w:eastAsia="Times New Roman" w:hAnsi="Arial" w:cs="Arial"/>
          <w:b/>
          <w:color w:val="2C2B2B"/>
          <w:sz w:val="16"/>
          <w:szCs w:val="16"/>
          <w:lang w:eastAsia="el-GR"/>
        </w:rPr>
      </w:pPr>
      <w:r w:rsidRPr="008174D5">
        <w:rPr>
          <w:rFonts w:ascii="Arial" w:eastAsia="Times New Roman" w:hAnsi="Arial" w:cs="Arial"/>
          <w:b/>
          <w:bCs/>
          <w:color w:val="2C2B2B"/>
          <w:sz w:val="16"/>
          <w:lang w:eastAsia="el-GR"/>
        </w:rPr>
        <w:t>1η Δραστηριότητα: </w:t>
      </w:r>
      <w:r w:rsidRPr="008174D5">
        <w:rPr>
          <w:rFonts w:ascii="Arial" w:eastAsia="Times New Roman" w:hAnsi="Arial" w:cs="Arial"/>
          <w:b/>
          <w:color w:val="2C2B2B"/>
          <w:sz w:val="16"/>
          <w:szCs w:val="16"/>
          <w:lang w:eastAsia="el-GR"/>
        </w:rPr>
        <w:t>Η Νόνα χελώνα διηγείται</w:t>
      </w:r>
    </w:p>
    <w:p w:rsidR="008174D5" w:rsidRPr="008174D5" w:rsidRDefault="008174D5" w:rsidP="008174D5">
      <w:pPr>
        <w:jc w:val="center"/>
        <w:rPr>
          <w:b/>
        </w:rPr>
      </w:pPr>
      <w:r>
        <w:rPr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25.9pt;margin-top:396.95pt;width:307.7pt;height:1.35pt;flip:y;z-index:251665408" o:connectortype="straight" strokeweight="6pt"/>
        </w:pict>
      </w:r>
      <w:r>
        <w:rPr>
          <w:b/>
          <w:noProof/>
          <w:lang w:eastAsia="el-GR"/>
        </w:rPr>
        <w:pict>
          <v:shape id="_x0000_s1032" type="#_x0000_t32" style="position:absolute;left:0;text-align:left;margin-left:425.9pt;margin-top:336.45pt;width:307.7pt;height:1.35pt;flip:y;z-index:251664384" o:connectortype="straight" strokeweight="6pt"/>
        </w:pict>
      </w:r>
      <w:r>
        <w:rPr>
          <w:b/>
          <w:noProof/>
          <w:lang w:eastAsia="el-GR"/>
        </w:rPr>
        <w:pict>
          <v:shape id="_x0000_s1030" type="#_x0000_t32" style="position:absolute;left:0;text-align:left;margin-left:425.9pt;margin-top:277.4pt;width:307.7pt;height:1.35pt;flip:y;z-index:251662336" o:connectortype="straight" strokeweight="6pt"/>
        </w:pict>
      </w:r>
      <w:r>
        <w:rPr>
          <w:b/>
          <w:noProof/>
          <w:lang w:eastAsia="el-GR"/>
        </w:rPr>
        <w:pict>
          <v:shape id="_x0000_s1028" type="#_x0000_t32" style="position:absolute;left:0;text-align:left;margin-left:425.9pt;margin-top:123.85pt;width:307.7pt;height:1.35pt;flip:y;z-index:251660288" o:connectortype="straight" strokeweight="6pt"/>
        </w:pict>
      </w:r>
      <w:r>
        <w:rPr>
          <w:b/>
          <w:noProof/>
          <w:lang w:eastAsia="el-GR"/>
        </w:rPr>
        <w:pict>
          <v:shape id="_x0000_s1029" type="#_x0000_t32" style="position:absolute;left:0;text-align:left;margin-left:425.9pt;margin-top:225.75pt;width:307.7pt;height:1.35pt;flip:y;z-index:251661312" o:connectortype="straight" strokeweight="6pt"/>
        </w:pict>
      </w:r>
      <w:r>
        <w:rPr>
          <w:b/>
          <w:noProof/>
          <w:lang w:eastAsia="el-GR"/>
        </w:rPr>
        <w:pict>
          <v:shape id="_x0000_s1031" type="#_x0000_t32" style="position:absolute;left:0;text-align:left;margin-left:425.9pt;margin-top:172.8pt;width:307.7pt;height:1.35pt;flip:y;z-index:251663360" o:connectortype="straight" strokeweight="6pt"/>
        </w:pict>
      </w:r>
      <w:r>
        <w:rPr>
          <w:b/>
          <w:noProof/>
          <w:lang w:eastAsia="el-GR"/>
        </w:rPr>
        <w:pict>
          <v:rect id="_x0000_s1026" style="position:absolute;left:0;text-align:left;margin-left:-42.75pt;margin-top:32.85pt;width:468.65pt;height:368.85pt;z-index:251658240" stroked="f">
            <v:fill r:id="rId5" o:title="422-4227199_marco-para-foto-pascua-marcos-para-fotos-de" recolor="t" type="frame"/>
          </v:rect>
        </w:pict>
      </w:r>
      <w:r>
        <w:rPr>
          <w:b/>
        </w:rPr>
        <w:t>«</w:t>
      </w:r>
      <w:r>
        <w:rPr>
          <w:rFonts w:ascii="Arial" w:hAnsi="Arial" w:cs="Arial"/>
          <w:color w:val="2C2B2B"/>
          <w:sz w:val="16"/>
          <w:szCs w:val="16"/>
          <w:shd w:val="clear" w:color="auto" w:fill="FFFFFF"/>
        </w:rPr>
        <w:t>Ζωγράφισε  ότι σου άρεσε από το παραμύθι»</w:t>
      </w:r>
    </w:p>
    <w:sectPr w:rsidR="008174D5" w:rsidRPr="008174D5" w:rsidSect="008174D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74D5"/>
    <w:rsid w:val="007556E9"/>
    <w:rsid w:val="0081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E9"/>
  </w:style>
  <w:style w:type="paragraph" w:styleId="4">
    <w:name w:val="heading 4"/>
    <w:basedOn w:val="a"/>
    <w:link w:val="4Char"/>
    <w:uiPriority w:val="9"/>
    <w:qFormat/>
    <w:rsid w:val="008174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8174D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174D5"/>
    <w:rPr>
      <w:b/>
      <w:bCs/>
    </w:rPr>
  </w:style>
  <w:style w:type="paragraph" w:styleId="Web">
    <w:name w:val="Normal (Web)"/>
    <w:basedOn w:val="a"/>
    <w:uiPriority w:val="99"/>
    <w:semiHidden/>
    <w:unhideWhenUsed/>
    <w:rsid w:val="0081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2023-04-01T12:37:00Z</cp:lastPrinted>
  <dcterms:created xsi:type="dcterms:W3CDTF">2023-04-01T12:30:00Z</dcterms:created>
  <dcterms:modified xsi:type="dcterms:W3CDTF">2023-04-01T12:39:00Z</dcterms:modified>
</cp:coreProperties>
</file>