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53" w:rsidRDefault="003B61D8" w:rsidP="003B61D8">
      <w:pPr>
        <w:jc w:val="center"/>
        <w:rPr>
          <w:b/>
          <w:sz w:val="40"/>
        </w:rPr>
      </w:pPr>
      <w:r w:rsidRPr="003B61D8">
        <w:rPr>
          <w:b/>
          <w:sz w:val="40"/>
        </w:rPr>
        <w:t>Πολυτεχνείο</w:t>
      </w:r>
    </w:p>
    <w:p w:rsidR="003B61D8" w:rsidRPr="003B61D8" w:rsidRDefault="003B61D8" w:rsidP="003B61D8">
      <w:pPr>
        <w:spacing w:before="335" w:after="84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</w:pPr>
      <w:r w:rsidRPr="003B61D8">
        <w:rPr>
          <w:rFonts w:ascii="Arial" w:eastAsia="Times New Roman" w:hAnsi="Arial" w:cs="Arial"/>
          <w:b/>
          <w:bCs/>
          <w:color w:val="0000FF"/>
          <w:sz w:val="27"/>
          <w:lang w:eastAsia="el-GR"/>
        </w:rPr>
        <w:t xml:space="preserve">1. Παρέα με τον </w:t>
      </w:r>
      <w:proofErr w:type="spellStart"/>
      <w:r w:rsidRPr="003B61D8">
        <w:rPr>
          <w:rFonts w:ascii="Arial" w:eastAsia="Times New Roman" w:hAnsi="Arial" w:cs="Arial"/>
          <w:b/>
          <w:bCs/>
          <w:color w:val="0000FF"/>
          <w:sz w:val="27"/>
          <w:lang w:eastAsia="el-GR"/>
        </w:rPr>
        <w:t>Ακριθάκη</w:t>
      </w:r>
      <w:proofErr w:type="spellEnd"/>
    </w:p>
    <w:p w:rsidR="003B61D8" w:rsidRPr="003B61D8" w:rsidRDefault="003B61D8" w:rsidP="003B61D8">
      <w:pPr>
        <w:pStyle w:val="Web"/>
        <w:spacing w:before="167" w:beforeAutospacing="0" w:after="0" w:afterAutospacing="0"/>
        <w:jc w:val="center"/>
        <w:rPr>
          <w:rFonts w:ascii="Arial" w:hAnsi="Arial" w:cs="Arial"/>
          <w:b/>
          <w:color w:val="2C2B2B"/>
          <w:sz w:val="20"/>
          <w:szCs w:val="20"/>
        </w:rPr>
      </w:pPr>
      <w:r>
        <w:rPr>
          <w:rFonts w:ascii="Arial" w:hAnsi="Arial" w:cs="Arial"/>
          <w:b/>
          <w:bCs/>
          <w:color w:val="2C2B2B"/>
          <w:sz w:val="20"/>
        </w:rPr>
        <w:t>3</w:t>
      </w:r>
      <w:r w:rsidRPr="003B61D8">
        <w:rPr>
          <w:rFonts w:ascii="Arial" w:hAnsi="Arial" w:cs="Arial"/>
          <w:b/>
          <w:bCs/>
          <w:color w:val="2C2B2B"/>
          <w:sz w:val="20"/>
        </w:rPr>
        <w:t>η Δραστηριότητα</w:t>
      </w:r>
      <w:r>
        <w:rPr>
          <w:rFonts w:ascii="Arial" w:hAnsi="Arial" w:cs="Arial"/>
          <w:b/>
          <w:bCs/>
          <w:color w:val="2C2B2B"/>
          <w:sz w:val="20"/>
        </w:rPr>
        <w:t xml:space="preserve">: </w:t>
      </w:r>
      <w:r>
        <w:rPr>
          <w:rFonts w:ascii="Arial" w:hAnsi="Arial" w:cs="Arial"/>
          <w:color w:val="2C2B2B"/>
          <w:sz w:val="20"/>
          <w:szCs w:val="20"/>
        </w:rPr>
        <w:t xml:space="preserve">Από έναν πίνακα στο παραμύθι </w:t>
      </w:r>
      <w:r w:rsidRPr="003B61D8">
        <w:rPr>
          <w:rFonts w:ascii="Arial" w:hAnsi="Arial" w:cs="Arial"/>
          <w:b/>
          <w:color w:val="2C2B2B"/>
          <w:sz w:val="20"/>
          <w:szCs w:val="20"/>
        </w:rPr>
        <w:t>( ΟΜΑΔΙΚΗ ΕΡΓΑΣΙΑ)</w:t>
      </w:r>
    </w:p>
    <w:p w:rsidR="003B61D8" w:rsidRPr="003B61D8" w:rsidRDefault="003B61D8" w:rsidP="003B61D8">
      <w:pPr>
        <w:spacing w:before="167" w:after="0" w:line="240" w:lineRule="auto"/>
        <w:jc w:val="center"/>
        <w:rPr>
          <w:rFonts w:ascii="Arial" w:eastAsia="Times New Roman" w:hAnsi="Arial" w:cs="Arial"/>
          <w:color w:val="2C2B2B"/>
          <w:sz w:val="20"/>
          <w:szCs w:val="20"/>
          <w:lang w:eastAsia="el-GR"/>
        </w:rPr>
      </w:pPr>
      <w:r>
        <w:rPr>
          <w:b/>
          <w:noProof/>
          <w:sz w:val="40"/>
          <w:lang w:eastAsia="el-GR"/>
        </w:rPr>
        <w:pict>
          <v:rect id="_x0000_s1026" style="position:absolute;left:0;text-align:left;margin-left:-38.05pt;margin-top:7.05pt;width:762.25pt;height:379.3pt;z-index:251658240" stroked="f">
            <v:fill r:id="rId4" o:title="Καταγραφή" recolor="t" type="frame"/>
          </v:rect>
        </w:pict>
      </w:r>
    </w:p>
    <w:p w:rsidR="003B61D8" w:rsidRPr="003B61D8" w:rsidRDefault="003B61D8" w:rsidP="003B61D8">
      <w:pPr>
        <w:jc w:val="center"/>
        <w:rPr>
          <w:b/>
          <w:sz w:val="40"/>
        </w:rPr>
      </w:pPr>
      <w:r>
        <w:rPr>
          <w:b/>
          <w:noProof/>
          <w:sz w:val="40"/>
          <w:lang w:eastAsia="el-GR"/>
        </w:rPr>
        <w:pict>
          <v:rect id="_x0000_s1027" style="position:absolute;left:0;text-align:left;margin-left:133.95pt;margin-top:20.05pt;width:115.55pt;height:1in;z-index:251659264" strokeweight="6pt">
            <v:fill r:id="rId5" o:title="Καταγραφή" recolor="t" type="frame"/>
          </v:rect>
        </w:pict>
      </w:r>
    </w:p>
    <w:sectPr w:rsidR="003B61D8" w:rsidRPr="003B61D8" w:rsidSect="003B61D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1D8"/>
    <w:rsid w:val="003B61D8"/>
    <w:rsid w:val="007D7AE7"/>
    <w:rsid w:val="00C9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53"/>
  </w:style>
  <w:style w:type="paragraph" w:styleId="4">
    <w:name w:val="heading 4"/>
    <w:basedOn w:val="a"/>
    <w:link w:val="4Char"/>
    <w:uiPriority w:val="9"/>
    <w:qFormat/>
    <w:rsid w:val="003B6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B61D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B61D8"/>
    <w:rPr>
      <w:b/>
      <w:bCs/>
    </w:rPr>
  </w:style>
  <w:style w:type="paragraph" w:styleId="Web">
    <w:name w:val="Normal (Web)"/>
    <w:basedOn w:val="a"/>
    <w:uiPriority w:val="99"/>
    <w:semiHidden/>
    <w:unhideWhenUsed/>
    <w:rsid w:val="003B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CQ57-302SV</dc:creator>
  <cp:lastModifiedBy>Compaq CQ57-302SV</cp:lastModifiedBy>
  <cp:revision>1</cp:revision>
  <dcterms:created xsi:type="dcterms:W3CDTF">2024-11-14T19:05:00Z</dcterms:created>
  <dcterms:modified xsi:type="dcterms:W3CDTF">2024-11-14T19:19:00Z</dcterms:modified>
</cp:coreProperties>
</file>